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附件5</w:t>
      </w:r>
    </w:p>
    <w:p>
      <w:pPr>
        <w:spacing w:line="579" w:lineRule="exact"/>
        <w:ind w:firstLine="880" w:firstLineChars="200"/>
        <w:jc w:val="center"/>
        <w:rPr>
          <w:rFonts w:ascii="宋体" w:hAnsi="宋体" w:eastAsia="方正小标宋简体" w:cs="方正小标宋简体"/>
          <w:sz w:val="44"/>
          <w:szCs w:val="44"/>
        </w:rPr>
      </w:pPr>
    </w:p>
    <w:p>
      <w:pPr>
        <w:spacing w:line="579" w:lineRule="exact"/>
        <w:ind w:firstLine="880" w:firstLineChars="200"/>
        <w:jc w:val="center"/>
        <w:rPr>
          <w:rFonts w:ascii="宋体" w:hAnsi="宋体" w:eastAsia="方正小标宋简体" w:cs="方正小标宋简体"/>
          <w:sz w:val="44"/>
          <w:szCs w:val="44"/>
        </w:rPr>
      </w:pP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关于核准XXXX年度市场化招商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引资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奖励</w:t>
      </w:r>
    </w:p>
    <w:p>
      <w:pPr>
        <w:spacing w:line="579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引资人身份的报告</w:t>
      </w:r>
    </w:p>
    <w:bookmarkEnd w:id="0"/>
    <w:p>
      <w:pPr>
        <w:spacing w:line="579" w:lineRule="exact"/>
        <w:ind w:firstLine="640" w:firstLineChars="200"/>
        <w:jc w:val="left"/>
        <w:rPr>
          <w:rFonts w:ascii="宋体" w:hAnsi="宋体" w:eastAsia="仿宋_GB2312" w:cs="仿宋_GB2312"/>
          <w:sz w:val="32"/>
          <w:szCs w:val="32"/>
        </w:rPr>
      </w:pPr>
    </w:p>
    <w:p>
      <w:pPr>
        <w:spacing w:line="579" w:lineRule="exact"/>
        <w:ind w:firstLine="640" w:firstLineChars="200"/>
        <w:jc w:val="left"/>
        <w:rPr>
          <w:rFonts w:ascii="宋体" w:hAnsi="宋体" w:eastAsia="仿宋_GB2312" w:cs="仿宋_GB2312"/>
          <w:sz w:val="32"/>
          <w:szCs w:val="32"/>
        </w:rPr>
      </w:pPr>
    </w:p>
    <w:p>
      <w:pPr>
        <w:spacing w:line="579" w:lineRule="exact"/>
        <w:jc w:val="left"/>
        <w:rPr>
          <w:rFonts w:ascii="宋体" w:hAnsi="宋体" w:eastAsia="方正仿宋_GBK" w:cs="仿宋_GB2312"/>
          <w:sz w:val="32"/>
          <w:szCs w:val="32"/>
        </w:rPr>
      </w:pPr>
      <w:r>
        <w:rPr>
          <w:rFonts w:hint="eastAsia" w:ascii="宋体" w:hAnsi="宋体" w:eastAsia="方正仿宋_GBK" w:cs="仿宋_GB2312"/>
          <w:sz w:val="32"/>
          <w:szCs w:val="32"/>
          <w:lang w:val="en-US" w:eastAsia="zh-CN"/>
        </w:rPr>
        <w:t>大理</w:t>
      </w:r>
      <w:r>
        <w:rPr>
          <w:rFonts w:hint="eastAsia" w:ascii="宋体" w:hAnsi="宋体" w:eastAsia="方正仿宋_GBK" w:cs="仿宋_GB2312"/>
          <w:sz w:val="32"/>
          <w:szCs w:val="32"/>
          <w:lang w:eastAsia="zh-CN"/>
        </w:rPr>
        <w:t>州</w:t>
      </w:r>
      <w:r>
        <w:rPr>
          <w:rFonts w:hint="eastAsia" w:ascii="宋体" w:hAnsi="宋体" w:eastAsia="方正仿宋_GBK" w:cs="仿宋_GB2312"/>
          <w:sz w:val="32"/>
          <w:szCs w:val="32"/>
        </w:rPr>
        <w:t>投资促进局：</w:t>
      </w:r>
    </w:p>
    <w:p>
      <w:pPr>
        <w:spacing w:line="579" w:lineRule="exact"/>
        <w:ind w:firstLine="640" w:firstLineChars="200"/>
        <w:rPr>
          <w:rFonts w:ascii="宋体" w:hAnsi="宋体" w:eastAsia="方正仿宋_GBK" w:cs="仿宋_GB2312"/>
          <w:sz w:val="32"/>
          <w:szCs w:val="32"/>
        </w:rPr>
      </w:pPr>
      <w:r>
        <w:rPr>
          <w:rFonts w:hint="eastAsia" w:ascii="宋体" w:hAnsi="宋体" w:eastAsia="方正仿宋_GBK" w:cs="仿宋_GB2312"/>
          <w:sz w:val="32"/>
          <w:szCs w:val="32"/>
        </w:rPr>
        <w:t>在</w:t>
      </w:r>
      <w:r>
        <w:rPr>
          <w:rFonts w:ascii="宋体" w:hAnsi="宋体" w:eastAsia="方正仿宋_GBK" w:cstheme="minorBidi"/>
          <w:sz w:val="32"/>
          <w:szCs w:val="32"/>
        </w:rPr>
        <w:t>XX</w:t>
      </w:r>
      <w:r>
        <w:rPr>
          <w:rFonts w:hint="eastAsia" w:ascii="宋体" w:hAnsi="宋体" w:eastAsia="方正仿宋_GBK" w:cstheme="minorBidi"/>
          <w:sz w:val="32"/>
          <w:szCs w:val="32"/>
          <w:lang w:val="en-US" w:eastAsia="zh-CN"/>
        </w:rPr>
        <w:t>XX</w:t>
      </w:r>
      <w:r>
        <w:rPr>
          <w:rFonts w:ascii="宋体" w:hAnsi="宋体" w:eastAsia="方正仿宋_GBK" w:cstheme="minorBidi"/>
          <w:sz w:val="32"/>
          <w:szCs w:val="32"/>
        </w:rPr>
        <w:t>年度</w:t>
      </w:r>
      <w:r>
        <w:rPr>
          <w:rFonts w:hint="eastAsia" w:ascii="宋体" w:hAnsi="宋体" w:eastAsia="方正仿宋_GBK" w:cstheme="minorBidi"/>
          <w:sz w:val="32"/>
          <w:szCs w:val="32"/>
        </w:rPr>
        <w:t>市场化</w:t>
      </w:r>
      <w:r>
        <w:rPr>
          <w:rFonts w:ascii="宋体" w:hAnsi="宋体" w:eastAsia="方正仿宋_GBK" w:cstheme="minorBidi"/>
          <w:sz w:val="32"/>
          <w:szCs w:val="32"/>
        </w:rPr>
        <w:t>招商奖励申报中，</w:t>
      </w:r>
      <w:r>
        <w:rPr>
          <w:rFonts w:hint="eastAsia" w:ascii="宋体" w:hAnsi="宋体" w:eastAsia="方正仿宋_GBK" w:cstheme="minorBidi"/>
          <w:sz w:val="32"/>
          <w:szCs w:val="32"/>
        </w:rPr>
        <w:t>经我</w:t>
      </w:r>
      <w:r>
        <w:rPr>
          <w:rFonts w:hint="eastAsia" w:ascii="宋体" w:hAnsi="宋体" w:eastAsia="方正仿宋_GBK" w:cstheme="minorBidi"/>
          <w:sz w:val="32"/>
          <w:szCs w:val="32"/>
          <w:lang w:val="en-US" w:eastAsia="zh-CN"/>
        </w:rPr>
        <w:t>县（市、区）投资促进部门</w:t>
      </w:r>
      <w:r>
        <w:rPr>
          <w:rFonts w:hint="eastAsia" w:ascii="宋体" w:hAnsi="宋体" w:eastAsia="方正仿宋_GBK" w:cstheme="minorBidi"/>
          <w:sz w:val="32"/>
          <w:szCs w:val="32"/>
        </w:rPr>
        <w:t>研究初审，</w:t>
      </w:r>
      <w:r>
        <w:rPr>
          <w:rFonts w:ascii="宋体" w:hAnsi="宋体" w:eastAsia="方正仿宋_GBK" w:cstheme="minorBidi"/>
          <w:sz w:val="32"/>
          <w:szCs w:val="32"/>
        </w:rPr>
        <w:t>X</w:t>
      </w:r>
      <w:r>
        <w:rPr>
          <w:rFonts w:hint="eastAsia" w:ascii="宋体" w:hAnsi="宋体" w:eastAsia="方正仿宋_GBK" w:cstheme="minorBidi"/>
          <w:sz w:val="32"/>
          <w:szCs w:val="32"/>
        </w:rPr>
        <w:t>X</w:t>
      </w:r>
      <w:r>
        <w:rPr>
          <w:rFonts w:hint="eastAsia" w:ascii="宋体" w:hAnsi="宋体" w:eastAsia="方正仿宋_GBK" w:cstheme="minorBidi"/>
          <w:sz w:val="32"/>
          <w:szCs w:val="32"/>
          <w:lang w:val="en-US" w:eastAsia="zh-CN"/>
        </w:rPr>
        <w:t>XX</w:t>
      </w:r>
      <w:r>
        <w:rPr>
          <w:rFonts w:ascii="宋体" w:hAnsi="宋体" w:eastAsia="方正仿宋_GBK" w:cstheme="minorBidi"/>
          <w:sz w:val="32"/>
          <w:szCs w:val="32"/>
        </w:rPr>
        <w:t>项目引资人X</w:t>
      </w:r>
      <w:r>
        <w:rPr>
          <w:rFonts w:hint="eastAsia" w:ascii="宋体" w:hAnsi="宋体" w:eastAsia="方正仿宋_GBK" w:cstheme="minorBidi"/>
          <w:sz w:val="32"/>
          <w:szCs w:val="32"/>
        </w:rPr>
        <w:t>X</w:t>
      </w:r>
      <w:r>
        <w:rPr>
          <w:rFonts w:ascii="宋体" w:hAnsi="宋体" w:eastAsia="方正仿宋_GBK" w:cstheme="minorBidi"/>
          <w:sz w:val="32"/>
          <w:szCs w:val="32"/>
        </w:rPr>
        <w:t>X</w:t>
      </w:r>
      <w:r>
        <w:rPr>
          <w:rFonts w:hint="eastAsia" w:ascii="宋体" w:hAnsi="宋体" w:eastAsia="方正仿宋_GBK" w:cstheme="minorBidi"/>
          <w:sz w:val="32"/>
          <w:szCs w:val="32"/>
        </w:rPr>
        <w:t>(身份证号：</w:t>
      </w:r>
      <w:r>
        <w:rPr>
          <w:rFonts w:hint="eastAsia" w:ascii="宋体" w:hAnsi="宋体" w:eastAsia="方正仿宋_GBK" w:cstheme="minorBidi"/>
          <w:sz w:val="32"/>
          <w:szCs w:val="32"/>
          <w:lang w:val="en-US" w:eastAsia="zh-CN"/>
        </w:rPr>
        <w:t>XXXXXXXXXXXXXXXXXX</w:t>
      </w:r>
      <w:r>
        <w:rPr>
          <w:rFonts w:hint="eastAsia" w:ascii="宋体" w:hAnsi="宋体" w:eastAsia="方正仿宋_GBK" w:cstheme="minorBidi"/>
          <w:sz w:val="32"/>
          <w:szCs w:val="32"/>
        </w:rPr>
        <w:t>)</w:t>
      </w:r>
      <w:r>
        <w:rPr>
          <w:rFonts w:ascii="宋体" w:hAnsi="宋体" w:eastAsia="方正仿宋_GBK" w:cstheme="minorBidi"/>
          <w:sz w:val="32"/>
          <w:szCs w:val="32"/>
        </w:rPr>
        <w:t>不是各级党政机关、事业单位、国有企业等单位在职及其</w:t>
      </w:r>
      <w:r>
        <w:rPr>
          <w:rFonts w:hint="eastAsia" w:ascii="宋体" w:hAnsi="宋体" w:eastAsia="方正仿宋_GBK" w:cstheme="minorBidi"/>
          <w:sz w:val="32"/>
          <w:szCs w:val="32"/>
          <w:lang w:val="en-US" w:eastAsia="zh-CN"/>
        </w:rPr>
        <w:t>退休</w:t>
      </w:r>
      <w:r>
        <w:rPr>
          <w:rFonts w:ascii="宋体" w:hAnsi="宋体" w:eastAsia="方正仿宋_GBK" w:cstheme="minorBidi"/>
          <w:sz w:val="32"/>
          <w:szCs w:val="32"/>
        </w:rPr>
        <w:t>人员</w:t>
      </w:r>
      <w:r>
        <w:rPr>
          <w:rFonts w:hint="eastAsia" w:ascii="宋体" w:hAnsi="宋体" w:eastAsia="方正仿宋_GBK" w:cs="仿宋_GB2312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</w:p>
    <w:p>
      <w:pPr>
        <w:pStyle w:val="2"/>
      </w:pPr>
    </w:p>
    <w:p>
      <w:pPr>
        <w:wordWrap w:val="0"/>
        <w:spacing w:line="579" w:lineRule="exact"/>
        <w:ind w:firstLine="640" w:firstLineChars="200"/>
        <w:jc w:val="right"/>
        <w:rPr>
          <w:rFonts w:ascii="宋体" w:hAnsi="宋体" w:eastAsia="方正仿宋_GBK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      </w:t>
      </w:r>
      <w:r>
        <w:rPr>
          <w:rFonts w:hint="eastAsia" w:ascii="宋体" w:hAnsi="宋体" w:eastAsia="仿宋_GB2312" w:cs="仿宋_GB2312"/>
          <w:sz w:val="32"/>
          <w:szCs w:val="32"/>
        </w:rPr>
        <w:br w:type="textWrapping"/>
      </w:r>
      <w:r>
        <w:rPr>
          <w:rFonts w:hint="eastAsia" w:ascii="宋体" w:hAnsi="宋体" w:eastAsia="仿宋_GB2312" w:cs="仿宋_GB2312"/>
          <w:sz w:val="32"/>
          <w:szCs w:val="32"/>
        </w:rPr>
        <w:t xml:space="preserve">           </w:t>
      </w:r>
      <w:r>
        <w:rPr>
          <w:rFonts w:hint="eastAsia" w:ascii="宋体" w:hAnsi="宋体" w:eastAsia="方正仿宋_GBK" w:cs="仿宋_GB2312"/>
          <w:sz w:val="32"/>
          <w:szCs w:val="32"/>
        </w:rPr>
        <w:t xml:space="preserve">   </w:t>
      </w:r>
      <w:r>
        <w:rPr>
          <w:rFonts w:hint="eastAsia" w:ascii="宋体" w:hAnsi="宋体" w:eastAsia="方正仿宋_GBK" w:cs="仿宋_GB2312"/>
          <w:sz w:val="32"/>
          <w:szCs w:val="32"/>
          <w:lang w:val="en-US" w:eastAsia="zh-CN"/>
        </w:rPr>
        <w:t>XXXX</w:t>
      </w:r>
      <w:r>
        <w:rPr>
          <w:rFonts w:hint="eastAsia" w:ascii="宋体" w:hAnsi="宋体" w:eastAsia="方正仿宋_GBK" w:cs="仿宋_GB2312"/>
          <w:sz w:val="32"/>
          <w:szCs w:val="32"/>
        </w:rPr>
        <w:t xml:space="preserve">县（市）人民政府、大理经开区管委会       </w:t>
      </w:r>
    </w:p>
    <w:p>
      <w:pPr>
        <w:wordWrap w:val="0"/>
        <w:spacing w:line="579" w:lineRule="exact"/>
        <w:ind w:firstLine="640" w:firstLineChars="200"/>
        <w:jc w:val="left"/>
        <w:rPr>
          <w:rFonts w:ascii="宋体" w:hAnsi="宋体" w:eastAsia="方正仿宋_GBK" w:cstheme="minorBidi"/>
          <w:color w:val="000000"/>
          <w:sz w:val="28"/>
          <w:szCs w:val="28"/>
        </w:rPr>
      </w:pPr>
      <w:r>
        <w:rPr>
          <w:rFonts w:hint="eastAsia" w:ascii="宋体" w:hAnsi="宋体" w:eastAsia="方正仿宋_GBK" w:cs="仿宋_GB2312"/>
          <w:sz w:val="32"/>
          <w:szCs w:val="32"/>
        </w:rPr>
        <w:t xml:space="preserve">                          </w:t>
      </w:r>
      <w:r>
        <w:rPr>
          <w:rFonts w:ascii="宋体" w:hAnsi="宋体" w:eastAsia="方正仿宋_GBK" w:cstheme="minorBidi"/>
          <w:sz w:val="32"/>
          <w:szCs w:val="32"/>
        </w:rPr>
        <w:t>XXXX年X月X日</w:t>
      </w:r>
    </w:p>
    <w:p>
      <w:pPr>
        <w:wordWrap w:val="0"/>
        <w:spacing w:line="579" w:lineRule="exact"/>
        <w:ind w:firstLine="640" w:firstLineChars="200"/>
        <w:jc w:val="left"/>
        <w:rPr>
          <w:rFonts w:ascii="宋体" w:hAnsi="宋体" w:eastAsia="方正仿宋_GBK" w:cstheme="minorBidi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id w:val="35298411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="宋体" w:hAnsi="宋体" w:eastAsia="宋体"/>
                          <w:sz w:val="28"/>
                          <w:szCs w:val="28"/>
                        </w:rPr>
                        <w:id w:val="35298411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="宋体" w:hAnsi="宋体" w:eastAsia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5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B467B"/>
    <w:rsid w:val="000D5810"/>
    <w:rsid w:val="00651D51"/>
    <w:rsid w:val="047F6381"/>
    <w:rsid w:val="05521079"/>
    <w:rsid w:val="06AF5341"/>
    <w:rsid w:val="09574025"/>
    <w:rsid w:val="0EB34AA0"/>
    <w:rsid w:val="0EC63B7B"/>
    <w:rsid w:val="0F4802A5"/>
    <w:rsid w:val="128F5A89"/>
    <w:rsid w:val="14787E08"/>
    <w:rsid w:val="17D67A95"/>
    <w:rsid w:val="17E52452"/>
    <w:rsid w:val="180741D6"/>
    <w:rsid w:val="1A240013"/>
    <w:rsid w:val="1D0A37DA"/>
    <w:rsid w:val="206E05E8"/>
    <w:rsid w:val="238B2863"/>
    <w:rsid w:val="24DE0FDD"/>
    <w:rsid w:val="26912F85"/>
    <w:rsid w:val="29A12A11"/>
    <w:rsid w:val="2C424653"/>
    <w:rsid w:val="2D535EB8"/>
    <w:rsid w:val="2D543980"/>
    <w:rsid w:val="326C0187"/>
    <w:rsid w:val="33517D9D"/>
    <w:rsid w:val="34E1242D"/>
    <w:rsid w:val="35FB5469"/>
    <w:rsid w:val="380B7A67"/>
    <w:rsid w:val="3DB9554E"/>
    <w:rsid w:val="3E802B7D"/>
    <w:rsid w:val="416945A2"/>
    <w:rsid w:val="433069D2"/>
    <w:rsid w:val="4463618C"/>
    <w:rsid w:val="49331901"/>
    <w:rsid w:val="4EBB48AD"/>
    <w:rsid w:val="502A52DD"/>
    <w:rsid w:val="546A100C"/>
    <w:rsid w:val="56D94023"/>
    <w:rsid w:val="57ED373F"/>
    <w:rsid w:val="5D8B4C1D"/>
    <w:rsid w:val="5EAF2A26"/>
    <w:rsid w:val="605A0056"/>
    <w:rsid w:val="60707B0A"/>
    <w:rsid w:val="687F22E4"/>
    <w:rsid w:val="6BEB467B"/>
    <w:rsid w:val="6CF40767"/>
    <w:rsid w:val="6E243803"/>
    <w:rsid w:val="6E6A699A"/>
    <w:rsid w:val="70850804"/>
    <w:rsid w:val="711C66F5"/>
    <w:rsid w:val="743A42D7"/>
    <w:rsid w:val="74CB378E"/>
    <w:rsid w:val="74EF6B27"/>
    <w:rsid w:val="774F4C24"/>
    <w:rsid w:val="78151DB5"/>
    <w:rsid w:val="79540AEB"/>
    <w:rsid w:val="79AC5484"/>
    <w:rsid w:val="7A0508DC"/>
    <w:rsid w:val="7AD05D33"/>
    <w:rsid w:val="7AE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30"/>
      <w:szCs w:val="30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2024-02-20T02:20:00Z</dcterms:created>
  <dc:creator>admin</dc:creator>
  <cp:lastModifiedBy>admin</cp:lastModifiedBy>
  <cp:lastPrinted>2024-03-18T02:26:00Z</cp:lastPrinted>
  <dcterms:modified xsi:type="dcterms:W3CDTF">2024-03-19T07:23:01Z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