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spacing w:val="-12"/>
          <w:sz w:val="28"/>
          <w:szCs w:val="28"/>
          <w:highlight w:val="none"/>
          <w:lang w:val="en-US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3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  <w:highlight w:val="none"/>
        </w:rPr>
      </w:pP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部分不合格检验项目小知识</w:t>
      </w:r>
    </w:p>
    <w:p>
      <w:pPr>
        <w:pStyle w:val="24"/>
        <w:autoSpaceDE w:val="0"/>
        <w:spacing w:after="0" w:line="594" w:lineRule="exact"/>
        <w:ind w:left="0" w:leftChars="0" w:firstLine="0" w:firstLineChars="0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、菌落总数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《食品安全国家标准 熟肉制品》GB 2726-2016中规定，熟肉制品同一批次产品5个样品的菌落总数检测结果均不得超过10</w:t>
      </w:r>
      <w:r>
        <w:rPr>
          <w:rFonts w:hint="eastAsia" w:ascii="方正仿宋_GBK" w:hAnsi="方正仿宋_GBK" w:eastAsia="方正仿宋_GBK" w:cs="方正仿宋_GBK"/>
          <w:szCs w:val="32"/>
          <w:vertAlign w:val="superscript"/>
        </w:rPr>
        <w:t>5</w:t>
      </w:r>
      <w:r>
        <w:rPr>
          <w:rFonts w:hint="eastAsia" w:ascii="方正仿宋_GBK" w:hAnsi="方正仿宋_GBK" w:eastAsia="方正仿宋_GBK" w:cs="方正仿宋_GBK"/>
          <w:szCs w:val="32"/>
        </w:rPr>
        <w:t>CFU/g，且最多允许2个样品的检测结果超过10</w:t>
      </w:r>
      <w:r>
        <w:rPr>
          <w:rFonts w:hint="eastAsia" w:ascii="方正仿宋_GBK" w:hAnsi="方正仿宋_GBK" w:eastAsia="方正仿宋_GBK" w:cs="方正仿宋_GBK"/>
          <w:szCs w:val="32"/>
          <w:vertAlign w:val="superscript"/>
        </w:rPr>
        <w:t>4</w:t>
      </w:r>
      <w:r>
        <w:rPr>
          <w:rFonts w:hint="eastAsia" w:ascii="方正仿宋_GBK" w:hAnsi="方正仿宋_GBK" w:eastAsia="方正仿宋_GBK" w:cs="方正仿宋_GBK"/>
          <w:szCs w:val="32"/>
        </w:rPr>
        <w:t>CFU/g。熟肉制品菌落总数超标的原因，可能是企业未按要求严格控制生产加工过程中的卫生条件，也可能与产品包装密封不严或储运条件不当等有关。</w:t>
      </w:r>
    </w:p>
    <w:p>
      <w:pPr>
        <w:pStyle w:val="9"/>
        <w:spacing w:after="0" w:line="594" w:lineRule="exact"/>
        <w:ind w:left="0" w:leftChars="0" w:firstLine="0" w:firstLineChars="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二、甜蜜素(以环己基氨基磺酸计)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甜蜜素化学名称为环己基氨基磺酸钠，是一种非营养型甜味剂，广泛用于面包、糕点、饮料、配制酒及蜜饯等食品。《食品安全国家标准 食品添加剂使用标准》（GB 2760-2014）中规定，白酒中不得使用甜蜜素。白酒中检出甜蜜素的原因，可能是生产企业为改善成品白酒的口感，违规添加甜蜜素；也可能是白酒、配制酒生产过程中造成交叉污染。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9"/>
        <w:numPr>
          <w:numId w:val="0"/>
        </w:numPr>
        <w:spacing w:after="0" w:line="594" w:lineRule="exact"/>
        <w:ind w:leftChars="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三、糖精钠（以糖精计）</w:t>
      </w:r>
    </w:p>
    <w:p>
      <w:pPr>
        <w:pStyle w:val="9"/>
        <w:numPr>
          <w:ilvl w:val="0"/>
          <w:numId w:val="0"/>
        </w:numPr>
        <w:spacing w:after="0" w:line="594" w:lineRule="exact"/>
        <w:ind w:leftChars="0" w:firstLine="320" w:firstLineChars="1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《食品安全国家标准 食品添加剂使用标准》（GB 2760-2014）规定，其他饮料类中不得使用糖精钠。木瓜醋饮料中检出糖精钠的原因，可能是生产者不熟悉食品添加剂标准，对各种不同甜味剂的使用范围不清楚，超范围使用甜味剂。</w:t>
      </w:r>
    </w:p>
    <w:p>
      <w:pPr>
        <w:pStyle w:val="9"/>
        <w:numPr>
          <w:ilvl w:val="0"/>
          <w:numId w:val="0"/>
        </w:numPr>
        <w:spacing w:after="0" w:line="594" w:lineRule="exact"/>
        <w:ind w:leftChars="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9"/>
        <w:numPr>
          <w:ilvl w:val="0"/>
          <w:numId w:val="0"/>
        </w:numPr>
        <w:spacing w:after="0" w:line="594" w:lineRule="exact"/>
        <w:ind w:leftChars="200"/>
        <w:rPr>
          <w:rFonts w:hint="eastAsia" w:ascii="Times New Roman" w:hAnsi="Times New Roman" w:eastAsia="仿宋_GB2312"/>
          <w:szCs w:val="32"/>
          <w:lang w:eastAsia="zh-CN"/>
        </w:rPr>
      </w:pPr>
    </w:p>
    <w:p>
      <w:pPr>
        <w:pStyle w:val="9"/>
        <w:spacing w:after="0" w:line="594" w:lineRule="exact"/>
        <w:ind w:firstLine="640"/>
        <w:rPr>
          <w:rFonts w:hint="eastAsia" w:ascii="Times New Roman" w:hAnsi="Times New Roman" w:eastAsia="仿宋_GB2312"/>
          <w:szCs w:val="32"/>
        </w:rPr>
      </w:pPr>
    </w:p>
    <w:p>
      <w:pPr>
        <w:pStyle w:val="9"/>
        <w:spacing w:after="0" w:line="594" w:lineRule="exact"/>
        <w:ind w:firstLine="640"/>
        <w:rPr>
          <w:rFonts w:hint="eastAsia" w:ascii="Times New Roman" w:hAnsi="Times New Roman" w:eastAsia="仿宋_GB231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lmZDdlNzhlM2E1ZTEyYzZkYzU1MjEyMGUxNGMifQ=="/>
  </w:docVars>
  <w:rsids>
    <w:rsidRoot w:val="052446EE"/>
    <w:rsid w:val="00020497"/>
    <w:rsid w:val="00024C6D"/>
    <w:rsid w:val="00043432"/>
    <w:rsid w:val="00043867"/>
    <w:rsid w:val="000459CD"/>
    <w:rsid w:val="00083C9A"/>
    <w:rsid w:val="000A1FB4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33D1D"/>
    <w:rsid w:val="005557BE"/>
    <w:rsid w:val="00560DD5"/>
    <w:rsid w:val="005A1446"/>
    <w:rsid w:val="005B036E"/>
    <w:rsid w:val="005C72E8"/>
    <w:rsid w:val="005E1899"/>
    <w:rsid w:val="005E36FE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F0D6D"/>
    <w:rsid w:val="006F22C8"/>
    <w:rsid w:val="006F3B40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639F"/>
    <w:rsid w:val="00AE2978"/>
    <w:rsid w:val="00AE4163"/>
    <w:rsid w:val="00AE443A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C05D47"/>
    <w:rsid w:val="00C10FA4"/>
    <w:rsid w:val="00C22080"/>
    <w:rsid w:val="00C277F9"/>
    <w:rsid w:val="00C425FB"/>
    <w:rsid w:val="00C47869"/>
    <w:rsid w:val="00C52899"/>
    <w:rsid w:val="00C53768"/>
    <w:rsid w:val="00C82E32"/>
    <w:rsid w:val="00C95DA4"/>
    <w:rsid w:val="00CD2658"/>
    <w:rsid w:val="00CD5EC3"/>
    <w:rsid w:val="00CE26B0"/>
    <w:rsid w:val="00CE296E"/>
    <w:rsid w:val="00D026A1"/>
    <w:rsid w:val="00D02ED8"/>
    <w:rsid w:val="00D172AA"/>
    <w:rsid w:val="00D17FA8"/>
    <w:rsid w:val="00D221B8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55BE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7339B4"/>
    <w:rsid w:val="028D1A14"/>
    <w:rsid w:val="03015719"/>
    <w:rsid w:val="03A414C8"/>
    <w:rsid w:val="043132CE"/>
    <w:rsid w:val="04B16515"/>
    <w:rsid w:val="04ED41A7"/>
    <w:rsid w:val="052446EE"/>
    <w:rsid w:val="05462D97"/>
    <w:rsid w:val="0722265B"/>
    <w:rsid w:val="07A30962"/>
    <w:rsid w:val="07E801F2"/>
    <w:rsid w:val="0AAD48BF"/>
    <w:rsid w:val="0B437A81"/>
    <w:rsid w:val="0C2D133B"/>
    <w:rsid w:val="0CB8585D"/>
    <w:rsid w:val="0E092D0B"/>
    <w:rsid w:val="0E1D4286"/>
    <w:rsid w:val="0E905A2E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84B7543"/>
    <w:rsid w:val="19977A4A"/>
    <w:rsid w:val="1A433796"/>
    <w:rsid w:val="1A907481"/>
    <w:rsid w:val="1B3D7278"/>
    <w:rsid w:val="1CF4434E"/>
    <w:rsid w:val="1D6C2FCD"/>
    <w:rsid w:val="1E0B5C9C"/>
    <w:rsid w:val="1FF5604A"/>
    <w:rsid w:val="2059449C"/>
    <w:rsid w:val="20BC665B"/>
    <w:rsid w:val="20C11697"/>
    <w:rsid w:val="20D44015"/>
    <w:rsid w:val="21372698"/>
    <w:rsid w:val="22E67475"/>
    <w:rsid w:val="239D2C10"/>
    <w:rsid w:val="23FE1AD5"/>
    <w:rsid w:val="247A6FAA"/>
    <w:rsid w:val="249D47DC"/>
    <w:rsid w:val="259E23E3"/>
    <w:rsid w:val="269D741C"/>
    <w:rsid w:val="26B20B3B"/>
    <w:rsid w:val="26E87184"/>
    <w:rsid w:val="272429C7"/>
    <w:rsid w:val="27584E00"/>
    <w:rsid w:val="294A7F7D"/>
    <w:rsid w:val="29F8276D"/>
    <w:rsid w:val="29FB7D70"/>
    <w:rsid w:val="2A233F82"/>
    <w:rsid w:val="2A53594F"/>
    <w:rsid w:val="2ABF7615"/>
    <w:rsid w:val="2AEB7548"/>
    <w:rsid w:val="2C021D92"/>
    <w:rsid w:val="2CE70F66"/>
    <w:rsid w:val="2E4243E1"/>
    <w:rsid w:val="2F3C006B"/>
    <w:rsid w:val="2F9B35E3"/>
    <w:rsid w:val="2FDD066F"/>
    <w:rsid w:val="30730D18"/>
    <w:rsid w:val="308001C6"/>
    <w:rsid w:val="30E739A4"/>
    <w:rsid w:val="31252E3F"/>
    <w:rsid w:val="31FD11FC"/>
    <w:rsid w:val="327633F6"/>
    <w:rsid w:val="33C55CA7"/>
    <w:rsid w:val="347A51A8"/>
    <w:rsid w:val="34DB4439"/>
    <w:rsid w:val="34F97B15"/>
    <w:rsid w:val="36256509"/>
    <w:rsid w:val="36AD5E36"/>
    <w:rsid w:val="36BB4D35"/>
    <w:rsid w:val="37EF06DF"/>
    <w:rsid w:val="382573EC"/>
    <w:rsid w:val="39262D88"/>
    <w:rsid w:val="39673EBA"/>
    <w:rsid w:val="3A4A0926"/>
    <w:rsid w:val="3BD66DB6"/>
    <w:rsid w:val="3C2512EE"/>
    <w:rsid w:val="3C4B12A5"/>
    <w:rsid w:val="3C4D2E8B"/>
    <w:rsid w:val="3C81270D"/>
    <w:rsid w:val="3E7D994A"/>
    <w:rsid w:val="3ED05834"/>
    <w:rsid w:val="3EF229BA"/>
    <w:rsid w:val="3EFD7DCB"/>
    <w:rsid w:val="3F146480"/>
    <w:rsid w:val="3F4C14EF"/>
    <w:rsid w:val="3FBDEBF4"/>
    <w:rsid w:val="408B4949"/>
    <w:rsid w:val="414E4181"/>
    <w:rsid w:val="4236267D"/>
    <w:rsid w:val="428D786A"/>
    <w:rsid w:val="42BC2694"/>
    <w:rsid w:val="446510A3"/>
    <w:rsid w:val="44921DE2"/>
    <w:rsid w:val="45562D9B"/>
    <w:rsid w:val="463A646A"/>
    <w:rsid w:val="46830184"/>
    <w:rsid w:val="46CC3297"/>
    <w:rsid w:val="46FB7DC6"/>
    <w:rsid w:val="471E6356"/>
    <w:rsid w:val="473ED1D3"/>
    <w:rsid w:val="48CD06B6"/>
    <w:rsid w:val="48D63B60"/>
    <w:rsid w:val="495138DA"/>
    <w:rsid w:val="49B00079"/>
    <w:rsid w:val="49D57EE1"/>
    <w:rsid w:val="49F87979"/>
    <w:rsid w:val="4A9376EF"/>
    <w:rsid w:val="4ADC5E51"/>
    <w:rsid w:val="4BED2802"/>
    <w:rsid w:val="4C544655"/>
    <w:rsid w:val="4C95329C"/>
    <w:rsid w:val="4CA036CC"/>
    <w:rsid w:val="4CB7255F"/>
    <w:rsid w:val="4D2968B7"/>
    <w:rsid w:val="4D5B1BD1"/>
    <w:rsid w:val="4D96357F"/>
    <w:rsid w:val="4ED53EED"/>
    <w:rsid w:val="4EFB0F58"/>
    <w:rsid w:val="4F69410F"/>
    <w:rsid w:val="4FA640A1"/>
    <w:rsid w:val="4FB7CA34"/>
    <w:rsid w:val="4FBA6E13"/>
    <w:rsid w:val="50230694"/>
    <w:rsid w:val="50A14C8D"/>
    <w:rsid w:val="50DC644B"/>
    <w:rsid w:val="514C2084"/>
    <w:rsid w:val="51B43769"/>
    <w:rsid w:val="51BC1E2A"/>
    <w:rsid w:val="52FD335B"/>
    <w:rsid w:val="54544D6D"/>
    <w:rsid w:val="56A276D0"/>
    <w:rsid w:val="57316A75"/>
    <w:rsid w:val="57B03788"/>
    <w:rsid w:val="587358E6"/>
    <w:rsid w:val="5917309A"/>
    <w:rsid w:val="592526F4"/>
    <w:rsid w:val="592909E0"/>
    <w:rsid w:val="59D04F91"/>
    <w:rsid w:val="5B035A3A"/>
    <w:rsid w:val="5BE41C7F"/>
    <w:rsid w:val="5C2D0C63"/>
    <w:rsid w:val="5C435B8D"/>
    <w:rsid w:val="5CAF7CCE"/>
    <w:rsid w:val="5D3C5BA5"/>
    <w:rsid w:val="5DA1645E"/>
    <w:rsid w:val="5E38554B"/>
    <w:rsid w:val="5E5431CD"/>
    <w:rsid w:val="5FBFD1AB"/>
    <w:rsid w:val="62344338"/>
    <w:rsid w:val="63213BB4"/>
    <w:rsid w:val="63BA5678"/>
    <w:rsid w:val="64165519"/>
    <w:rsid w:val="64CE046B"/>
    <w:rsid w:val="64D82E8B"/>
    <w:rsid w:val="653D7587"/>
    <w:rsid w:val="671D74FD"/>
    <w:rsid w:val="676770CE"/>
    <w:rsid w:val="679E2A0F"/>
    <w:rsid w:val="69E4370C"/>
    <w:rsid w:val="6B570610"/>
    <w:rsid w:val="6BC54056"/>
    <w:rsid w:val="6BE26BB3"/>
    <w:rsid w:val="6C8F263F"/>
    <w:rsid w:val="6D0A4613"/>
    <w:rsid w:val="6E0D279D"/>
    <w:rsid w:val="6F265009"/>
    <w:rsid w:val="6F3DE6A9"/>
    <w:rsid w:val="6FC60262"/>
    <w:rsid w:val="70231192"/>
    <w:rsid w:val="71052DB8"/>
    <w:rsid w:val="711A294B"/>
    <w:rsid w:val="71346E5A"/>
    <w:rsid w:val="71F72C8D"/>
    <w:rsid w:val="722577FA"/>
    <w:rsid w:val="72763D0D"/>
    <w:rsid w:val="728D7A35"/>
    <w:rsid w:val="735D6752"/>
    <w:rsid w:val="743531C2"/>
    <w:rsid w:val="743B3E91"/>
    <w:rsid w:val="74631C62"/>
    <w:rsid w:val="751C7E3C"/>
    <w:rsid w:val="75A22D1B"/>
    <w:rsid w:val="764B22FB"/>
    <w:rsid w:val="76C515AB"/>
    <w:rsid w:val="77BD02E9"/>
    <w:rsid w:val="77DD70DB"/>
    <w:rsid w:val="78FB4BB6"/>
    <w:rsid w:val="79715538"/>
    <w:rsid w:val="7A7226AF"/>
    <w:rsid w:val="7AFD046C"/>
    <w:rsid w:val="7B0C1162"/>
    <w:rsid w:val="7B344CA7"/>
    <w:rsid w:val="7BAF49F6"/>
    <w:rsid w:val="7C3B5127"/>
    <w:rsid w:val="7C5FA720"/>
    <w:rsid w:val="7D9B6771"/>
    <w:rsid w:val="7F056143"/>
    <w:rsid w:val="7F362E0C"/>
    <w:rsid w:val="7F3A6B56"/>
    <w:rsid w:val="7F7AB216"/>
    <w:rsid w:val="7F7F5721"/>
    <w:rsid w:val="7FBE329C"/>
    <w:rsid w:val="7FF76DE6"/>
    <w:rsid w:val="BB5D3221"/>
    <w:rsid w:val="BEF710F4"/>
    <w:rsid w:val="F7FD1D45"/>
    <w:rsid w:val="FDBF99C7"/>
    <w:rsid w:val="FFCDA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hd w:val="clear" w:color="auto" w:fill="FFFFFF"/>
      <w:spacing w:line="601" w:lineRule="exact"/>
      <w:jc w:val="distribute"/>
    </w:pPr>
    <w:rPr>
      <w:rFonts w:ascii="MingLiU" w:eastAsia="MingLiU" w:cs="MingLiU"/>
      <w:sz w:val="28"/>
      <w:szCs w:val="28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link w:val="20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unhideWhenUsed/>
    <w:qFormat/>
    <w:uiPriority w:val="0"/>
    <w:rPr>
      <w:color w:val="00A5EB"/>
      <w:u w:val="none"/>
    </w:rPr>
  </w:style>
  <w:style w:type="character" w:styleId="14">
    <w:name w:val="HTML Definition"/>
    <w:basedOn w:val="11"/>
    <w:unhideWhenUsed/>
    <w:qFormat/>
    <w:uiPriority w:val="0"/>
    <w:rPr>
      <w:i/>
      <w:iCs/>
    </w:rPr>
  </w:style>
  <w:style w:type="character" w:styleId="15">
    <w:name w:val="Hyperlink"/>
    <w:basedOn w:val="11"/>
    <w:unhideWhenUsed/>
    <w:qFormat/>
    <w:uiPriority w:val="0"/>
    <w:rPr>
      <w:color w:val="00A5EB"/>
      <w:u w:val="none"/>
    </w:rPr>
  </w:style>
  <w:style w:type="character" w:styleId="16">
    <w:name w:val="HTML Cod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Keyboard"/>
    <w:basedOn w:val="11"/>
    <w:unhideWhenUsed/>
    <w:qFormat/>
    <w:uiPriority w:val="0"/>
    <w:rPr>
      <w:rFonts w:ascii="Consolas" w:hAnsi="Consolas" w:eastAsia="Consolas" w:cs="Consolas"/>
      <w:sz w:val="21"/>
      <w:szCs w:val="21"/>
    </w:rPr>
  </w:style>
  <w:style w:type="character" w:styleId="18">
    <w:name w:val="HTML Sampl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正文文本缩进 字符"/>
    <w:basedOn w:val="11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正文文本首行缩进 2 字符"/>
    <w:basedOn w:val="19"/>
    <w:link w:val="9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character" w:customStyle="1" w:styleId="21">
    <w:name w:val="批注框文本 字符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列出段落2"/>
    <w:basedOn w:val="1"/>
    <w:qFormat/>
    <w:uiPriority w:val="34"/>
    <w:pPr>
      <w:ind w:firstLine="420" w:firstLineChars="200"/>
    </w:p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irst-child"/>
    <w:basedOn w:val="11"/>
    <w:qFormat/>
    <w:uiPriority w:val="0"/>
    <w:rPr>
      <w:color w:val="FFFFFF"/>
      <w:sz w:val="18"/>
      <w:szCs w:val="18"/>
    </w:rPr>
  </w:style>
  <w:style w:type="character" w:customStyle="1" w:styleId="27">
    <w:name w:val="first-child1"/>
    <w:basedOn w:val="11"/>
    <w:qFormat/>
    <w:uiPriority w:val="0"/>
  </w:style>
  <w:style w:type="character" w:customStyle="1" w:styleId="28">
    <w:name w:val="last-child"/>
    <w:basedOn w:val="11"/>
    <w:qFormat/>
    <w:uiPriority w:val="0"/>
  </w:style>
  <w:style w:type="character" w:customStyle="1" w:styleId="29">
    <w:name w:val="last-child1"/>
    <w:basedOn w:val="11"/>
    <w:qFormat/>
    <w:uiPriority w:val="0"/>
  </w:style>
  <w:style w:type="character" w:customStyle="1" w:styleId="30">
    <w:name w:val="small_zan__6ny1e"/>
    <w:basedOn w:val="11"/>
    <w:qFormat/>
    <w:uiPriority w:val="0"/>
    <w:rPr>
      <w:color w:val="666666"/>
    </w:rPr>
  </w:style>
  <w:style w:type="character" w:customStyle="1" w:styleId="31">
    <w:name w:val="small_share__0nxv1"/>
    <w:basedOn w:val="11"/>
    <w:qFormat/>
    <w:uiPriority w:val="0"/>
  </w:style>
  <w:style w:type="character" w:customStyle="1" w:styleId="32">
    <w:name w:val="ant-typography-ellipsis"/>
    <w:basedOn w:val="11"/>
    <w:qFormat/>
    <w:uiPriority w:val="0"/>
  </w:style>
  <w:style w:type="character" w:customStyle="1" w:styleId="33">
    <w:name w:val="index_the__urheb"/>
    <w:basedOn w:val="11"/>
    <w:qFormat/>
    <w:uiPriority w:val="0"/>
    <w:rPr>
      <w:shd w:val="clear" w:fill="F39833"/>
    </w:rPr>
  </w:style>
  <w:style w:type="character" w:customStyle="1" w:styleId="34">
    <w:name w:val="trbs_zan"/>
    <w:basedOn w:val="11"/>
    <w:qFormat/>
    <w:uiPriority w:val="0"/>
  </w:style>
  <w:style w:type="character" w:customStyle="1" w:styleId="35">
    <w:name w:val="trbs_zan1"/>
    <w:basedOn w:val="11"/>
    <w:qFormat/>
    <w:uiPriority w:val="0"/>
  </w:style>
  <w:style w:type="character" w:customStyle="1" w:styleId="36">
    <w:name w:val="ant-typography-ellipsis-single-line"/>
    <w:basedOn w:val="11"/>
    <w:qFormat/>
    <w:uiPriority w:val="0"/>
  </w:style>
  <w:style w:type="character" w:customStyle="1" w:styleId="37">
    <w:name w:val="index_zanhover__wkcc4"/>
    <w:basedOn w:val="11"/>
    <w:qFormat/>
    <w:uiPriority w:val="0"/>
  </w:style>
  <w:style w:type="character" w:customStyle="1" w:styleId="38">
    <w:name w:val="zan1"/>
    <w:basedOn w:val="11"/>
    <w:qFormat/>
    <w:uiPriority w:val="0"/>
  </w:style>
  <w:style w:type="character" w:customStyle="1" w:styleId="39">
    <w:name w:val="trbs"/>
    <w:basedOn w:val="11"/>
    <w:qFormat/>
    <w:uiPriority w:val="0"/>
    <w:rPr>
      <w:sz w:val="18"/>
      <w:szCs w:val="18"/>
    </w:rPr>
  </w:style>
  <w:style w:type="character" w:customStyle="1" w:styleId="40">
    <w:name w:val="trbs1"/>
    <w:basedOn w:val="11"/>
    <w:qFormat/>
    <w:uiPriority w:val="0"/>
    <w:rPr>
      <w:sz w:val="18"/>
      <w:szCs w:val="18"/>
    </w:rPr>
  </w:style>
  <w:style w:type="character" w:customStyle="1" w:styleId="41">
    <w:name w:val="index_first__iftcx2"/>
    <w:basedOn w:val="11"/>
    <w:qFormat/>
    <w:uiPriority w:val="0"/>
    <w:rPr>
      <w:shd w:val="clear" w:fill="BF2229"/>
    </w:rPr>
  </w:style>
  <w:style w:type="character" w:customStyle="1" w:styleId="42">
    <w:name w:val="index_caixun__ppo3o"/>
    <w:basedOn w:val="11"/>
    <w:qFormat/>
    <w:uiPriority w:val="0"/>
  </w:style>
  <w:style w:type="character" w:customStyle="1" w:styleId="43">
    <w:name w:val="index_report__uijo1"/>
    <w:basedOn w:val="11"/>
    <w:qFormat/>
    <w:uiPriority w:val="0"/>
  </w:style>
  <w:style w:type="character" w:customStyle="1" w:styleId="44">
    <w:name w:val="index_sec__fpph0"/>
    <w:basedOn w:val="11"/>
    <w:qFormat/>
    <w:uiPriority w:val="0"/>
    <w:rPr>
      <w:shd w:val="clear" w:fill="EA5A25"/>
    </w:rPr>
  </w:style>
  <w:style w:type="character" w:customStyle="1" w:styleId="45">
    <w:name w:val="index_zan__li1km"/>
    <w:basedOn w:val="11"/>
    <w:qFormat/>
    <w:uiPriority w:val="0"/>
  </w:style>
  <w:style w:type="character" w:customStyle="1" w:styleId="46">
    <w:name w:val="post_wemedia_info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1645</Characters>
  <Lines>130</Lines>
  <Paragraphs>121</Paragraphs>
  <TotalTime>2</TotalTime>
  <ScaleCrop>false</ScaleCrop>
  <LinksUpToDate>false</LinksUpToDate>
  <CharactersWithSpaces>1656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2022-01-14T04:14:00Z</dcterms:created>
  <dc:creator>ywk-rx</dc:creator>
  <cp:lastModifiedBy>user</cp:lastModifiedBy>
  <cp:lastPrinted>2022-03-27T09:03:00Z</cp:lastPrinted>
  <dcterms:modified xsi:type="dcterms:W3CDTF">2024-12-27T16:18:53Z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9C2AE66D9EC04FC0BECF9730047C43A0</vt:lpwstr>
  </property>
</Properties>
</file>